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AF9CD" w14:textId="54F6AB59" w:rsidR="00153F2E" w:rsidRDefault="00EB6323" w:rsidP="00153F2E">
      <w:pPr>
        <w:spacing w:after="0"/>
        <w:rPr>
          <w:rFonts w:ascii="Montserrat Black" w:hAnsi="Montserrat Black" w:cs="Montserrat Black"/>
          <w:color w:val="0372FF"/>
        </w:rPr>
      </w:pPr>
      <w:r w:rsidRPr="4C87B151">
        <w:rPr>
          <w:rFonts w:ascii="Montserrat Black" w:hAnsi="Montserrat Black" w:cs="Montserrat Black"/>
          <w:color w:val="0372FF"/>
          <w:highlight w:val="yellow"/>
        </w:rPr>
        <w:t>[Company Name]</w:t>
      </w:r>
      <w:r w:rsidRPr="4C87B151">
        <w:rPr>
          <w:rFonts w:ascii="Montserrat Black" w:hAnsi="Montserrat Black" w:cs="Montserrat Black"/>
          <w:color w:val="0372FF"/>
        </w:rPr>
        <w:t xml:space="preserve"> </w:t>
      </w:r>
      <w:r w:rsidRPr="4C87B151">
        <w:rPr>
          <w:rFonts w:ascii="Montserrat Black" w:hAnsi="Montserrat Black" w:cs="Montserrat Black"/>
          <w:color w:val="0372FF"/>
          <w:highlight w:val="yellow"/>
        </w:rPr>
        <w:t>Achieves</w:t>
      </w:r>
      <w:r w:rsidR="17B848BA" w:rsidRPr="4C87B151">
        <w:rPr>
          <w:rFonts w:ascii="Montserrat Black" w:hAnsi="Montserrat Black" w:cs="Montserrat Black"/>
          <w:color w:val="0372FF"/>
          <w:highlight w:val="yellow"/>
        </w:rPr>
        <w:t>/Maintains</w:t>
      </w:r>
      <w:r w:rsidRPr="4C87B151">
        <w:rPr>
          <w:rFonts w:ascii="Montserrat Black" w:hAnsi="Montserrat Black" w:cs="Montserrat Black"/>
          <w:color w:val="0372FF"/>
        </w:rPr>
        <w:t xml:space="preserve"> </w:t>
      </w:r>
      <w:r w:rsidRPr="4C87B151">
        <w:rPr>
          <w:rFonts w:ascii="Montserrat Black" w:hAnsi="Montserrat Black" w:cs="Montserrat Black"/>
          <w:color w:val="0372FF"/>
          <w:highlight w:val="yellow"/>
        </w:rPr>
        <w:t>[Certification Name]</w:t>
      </w:r>
      <w:r w:rsidR="3E761AD7" w:rsidRPr="4C87B151">
        <w:rPr>
          <w:rFonts w:ascii="Montserrat Black" w:hAnsi="Montserrat Black" w:cs="Montserrat Black"/>
          <w:color w:val="0372FF"/>
        </w:rPr>
        <w:t xml:space="preserve">, Demonstrating </w:t>
      </w:r>
      <w:r w:rsidR="54789C3D" w:rsidRPr="4C87B151">
        <w:rPr>
          <w:rFonts w:ascii="Montserrat Black" w:hAnsi="Montserrat Black" w:cs="Montserrat Black"/>
          <w:color w:val="0372FF"/>
        </w:rPr>
        <w:t xml:space="preserve">Its </w:t>
      </w:r>
      <w:r w:rsidR="3E761AD7" w:rsidRPr="4C87B151">
        <w:rPr>
          <w:rFonts w:ascii="Montserrat Black" w:hAnsi="Montserrat Black" w:cs="Montserrat Black"/>
          <w:color w:val="0372FF"/>
        </w:rPr>
        <w:t>Continued Commitment to Excellence</w:t>
      </w:r>
    </w:p>
    <w:p w14:paraId="1C23A282" w14:textId="77777777" w:rsidR="00EB6323" w:rsidRPr="00153F2E" w:rsidRDefault="00EB6323" w:rsidP="00153F2E">
      <w:pPr>
        <w:spacing w:after="0"/>
        <w:rPr>
          <w:rFonts w:ascii="Montserrat" w:hAnsi="Montserrat"/>
          <w:sz w:val="20"/>
          <w:szCs w:val="20"/>
        </w:rPr>
      </w:pPr>
    </w:p>
    <w:p w14:paraId="03CE96C3" w14:textId="0E4DC832" w:rsidR="00C00F88" w:rsidRPr="00C00F88" w:rsidRDefault="00C00F88" w:rsidP="00C00F88">
      <w:pPr>
        <w:spacing w:after="0"/>
        <w:rPr>
          <w:rFonts w:ascii="Montserrat" w:hAnsi="Montserrat"/>
          <w:sz w:val="20"/>
          <w:szCs w:val="20"/>
        </w:rPr>
      </w:pPr>
      <w:r w:rsidRPr="4C87B151">
        <w:rPr>
          <w:rFonts w:ascii="Montserrat" w:hAnsi="Montserrat"/>
          <w:b/>
          <w:bCs/>
          <w:sz w:val="20"/>
          <w:szCs w:val="20"/>
          <w:highlight w:val="yellow"/>
        </w:rPr>
        <w:t>[Company Name]</w:t>
      </w:r>
      <w:r w:rsidRPr="4C87B151">
        <w:rPr>
          <w:rFonts w:ascii="Montserrat" w:hAnsi="Montserrat"/>
          <w:b/>
          <w:bCs/>
          <w:sz w:val="20"/>
          <w:szCs w:val="20"/>
        </w:rPr>
        <w:t xml:space="preserve"> is proud to announce that we have successfully achieved </w:t>
      </w:r>
      <w:r w:rsidRPr="4C87B151">
        <w:rPr>
          <w:rFonts w:ascii="Montserrat" w:hAnsi="Montserrat"/>
          <w:b/>
          <w:bCs/>
          <w:sz w:val="20"/>
          <w:szCs w:val="20"/>
          <w:highlight w:val="yellow"/>
        </w:rPr>
        <w:t>[Certification Name]</w:t>
      </w:r>
      <w:r w:rsidRPr="4C87B151">
        <w:rPr>
          <w:rFonts w:ascii="Montserrat" w:hAnsi="Montserrat"/>
          <w:b/>
          <w:bCs/>
          <w:sz w:val="20"/>
          <w:szCs w:val="20"/>
        </w:rPr>
        <w:t xml:space="preserve">, awarded by </w:t>
      </w:r>
      <w:hyperlink r:id="rId9">
        <w:r w:rsidRPr="4C87B151">
          <w:rPr>
            <w:rStyle w:val="Hyperlink"/>
            <w:rFonts w:ascii="Montserrat" w:hAnsi="Montserrat"/>
            <w:b/>
            <w:bCs/>
            <w:sz w:val="20"/>
            <w:szCs w:val="20"/>
          </w:rPr>
          <w:t>Amtivo</w:t>
        </w:r>
      </w:hyperlink>
      <w:r w:rsidRPr="4C87B151">
        <w:rPr>
          <w:rFonts w:ascii="Montserrat" w:hAnsi="Montserrat"/>
          <w:b/>
          <w:bCs/>
          <w:sz w:val="20"/>
          <w:szCs w:val="20"/>
        </w:rPr>
        <w:t xml:space="preserve">, a globally </w:t>
      </w:r>
      <w:r w:rsidR="4DEAAEA2" w:rsidRPr="4C87B151">
        <w:rPr>
          <w:rFonts w:ascii="Montserrat" w:hAnsi="Montserrat"/>
          <w:b/>
          <w:bCs/>
          <w:sz w:val="20"/>
          <w:szCs w:val="20"/>
        </w:rPr>
        <w:t>renowned and accredited</w:t>
      </w:r>
      <w:r w:rsidRPr="4C87B151">
        <w:rPr>
          <w:rFonts w:ascii="Montserrat" w:hAnsi="Montserrat"/>
          <w:b/>
          <w:bCs/>
          <w:sz w:val="20"/>
          <w:szCs w:val="20"/>
        </w:rPr>
        <w:t xml:space="preserve"> certification body. This certification reflects our dedication to </w:t>
      </w:r>
      <w:r w:rsidRPr="4C87B151">
        <w:rPr>
          <w:rFonts w:ascii="Montserrat" w:hAnsi="Montserrat"/>
          <w:b/>
          <w:bCs/>
          <w:sz w:val="20"/>
          <w:szCs w:val="20"/>
          <w:highlight w:val="yellow"/>
        </w:rPr>
        <w:t>[specific area, e.g., quality, sustainability, or information security]</w:t>
      </w:r>
      <w:r w:rsidRPr="4C87B151">
        <w:rPr>
          <w:rFonts w:ascii="Montserrat" w:hAnsi="Montserrat"/>
          <w:b/>
          <w:bCs/>
          <w:sz w:val="20"/>
          <w:szCs w:val="20"/>
        </w:rPr>
        <w:t xml:space="preserve"> and reinforces our commitment to meeting internationally </w:t>
      </w:r>
      <w:r w:rsidR="468301B4" w:rsidRPr="4C87B151">
        <w:rPr>
          <w:rFonts w:ascii="Montserrat" w:hAnsi="Montserrat"/>
          <w:b/>
          <w:bCs/>
          <w:sz w:val="20"/>
          <w:szCs w:val="20"/>
        </w:rPr>
        <w:t>recognised</w:t>
      </w:r>
      <w:r w:rsidRPr="4C87B151">
        <w:rPr>
          <w:rFonts w:ascii="Montserrat" w:hAnsi="Montserrat"/>
          <w:b/>
          <w:bCs/>
          <w:sz w:val="20"/>
          <w:szCs w:val="20"/>
        </w:rPr>
        <w:t xml:space="preserve"> standards.</w:t>
      </w:r>
    </w:p>
    <w:p w14:paraId="277A734F" w14:textId="77777777" w:rsidR="00C00F88" w:rsidRPr="00C00F88" w:rsidRDefault="00C00F88" w:rsidP="00C00F88">
      <w:pPr>
        <w:spacing w:after="0"/>
        <w:rPr>
          <w:rFonts w:ascii="Montserrat" w:hAnsi="Montserrat"/>
          <w:sz w:val="20"/>
          <w:szCs w:val="20"/>
        </w:rPr>
      </w:pPr>
    </w:p>
    <w:p w14:paraId="1FA66795" w14:textId="6F2C0165" w:rsidR="00C00F88" w:rsidRPr="00C00F88" w:rsidRDefault="00C00F88" w:rsidP="52368DF6">
      <w:pPr>
        <w:spacing w:after="0"/>
        <w:rPr>
          <w:rFonts w:ascii="Montserrat" w:hAnsi="Montserrat"/>
          <w:sz w:val="20"/>
          <w:szCs w:val="20"/>
          <w:highlight w:val="yellow"/>
        </w:rPr>
      </w:pPr>
      <w:r w:rsidRPr="4C87B151">
        <w:rPr>
          <w:rFonts w:ascii="Montserrat" w:hAnsi="Montserrat"/>
          <w:sz w:val="20"/>
          <w:szCs w:val="20"/>
        </w:rPr>
        <w:t>This achievement</w:t>
      </w:r>
      <w:r w:rsidR="16D63D60" w:rsidRPr="4C87B151">
        <w:rPr>
          <w:rFonts w:ascii="Montserrat" w:hAnsi="Montserrat"/>
          <w:sz w:val="20"/>
          <w:szCs w:val="20"/>
        </w:rPr>
        <w:t xml:space="preserve"> also</w:t>
      </w:r>
      <w:r w:rsidRPr="4C87B151">
        <w:rPr>
          <w:rFonts w:ascii="Montserrat" w:hAnsi="Montserrat"/>
          <w:sz w:val="20"/>
          <w:szCs w:val="20"/>
        </w:rPr>
        <w:t xml:space="preserve"> demonstrates our commitment to delivering </w:t>
      </w:r>
      <w:r w:rsidRPr="4C87B151">
        <w:rPr>
          <w:rFonts w:ascii="Montserrat" w:hAnsi="Montserrat"/>
          <w:sz w:val="20"/>
          <w:szCs w:val="20"/>
          <w:highlight w:val="yellow"/>
        </w:rPr>
        <w:t>[specific benefit, e.g., high-quality products, secure services, or sustainable practices]</w:t>
      </w:r>
      <w:r w:rsidRPr="4C87B151">
        <w:rPr>
          <w:rFonts w:ascii="Montserrat" w:hAnsi="Montserrat"/>
          <w:sz w:val="20"/>
          <w:szCs w:val="20"/>
        </w:rPr>
        <w:t xml:space="preserve"> for our clients, stakeholders, and partners. Through</w:t>
      </w:r>
      <w:r w:rsidR="516129C0" w:rsidRPr="4C87B151">
        <w:rPr>
          <w:rFonts w:ascii="Montserrat" w:hAnsi="Montserrat"/>
          <w:sz w:val="20"/>
          <w:szCs w:val="20"/>
        </w:rPr>
        <w:t>out</w:t>
      </w:r>
      <w:r w:rsidRPr="4C87B151">
        <w:rPr>
          <w:rFonts w:ascii="Montserrat" w:hAnsi="Montserrat"/>
          <w:sz w:val="20"/>
          <w:szCs w:val="20"/>
        </w:rPr>
        <w:t xml:space="preserve"> the certification process, conducted </w:t>
      </w:r>
      <w:r w:rsidR="00975FFE" w:rsidRPr="4C87B151">
        <w:rPr>
          <w:rFonts w:ascii="Montserrat" w:hAnsi="Montserrat"/>
          <w:sz w:val="20"/>
          <w:szCs w:val="20"/>
        </w:rPr>
        <w:t xml:space="preserve">by </w:t>
      </w:r>
      <w:hyperlink r:id="rId10">
        <w:r w:rsidR="00975FFE" w:rsidRPr="4C87B151">
          <w:rPr>
            <w:rStyle w:val="Hyperlink"/>
            <w:rFonts w:ascii="Montserrat" w:hAnsi="Montserrat"/>
            <w:sz w:val="20"/>
            <w:szCs w:val="20"/>
          </w:rPr>
          <w:t>Amtivo</w:t>
        </w:r>
      </w:hyperlink>
      <w:r w:rsidRPr="4C87B151">
        <w:rPr>
          <w:rFonts w:ascii="Montserrat" w:hAnsi="Montserrat"/>
          <w:sz w:val="20"/>
          <w:szCs w:val="20"/>
        </w:rPr>
        <w:t xml:space="preserve">, we have implemented best practices that enable us to </w:t>
      </w:r>
      <w:r w:rsidRPr="4C87B151">
        <w:rPr>
          <w:rFonts w:ascii="Montserrat" w:hAnsi="Montserrat"/>
          <w:sz w:val="20"/>
          <w:szCs w:val="20"/>
          <w:highlight w:val="yellow"/>
        </w:rPr>
        <w:t>[specific benefits, e.g., enhance efficiency, reduce risks, improve customer satisfaction, or minimise environmental impact].</w:t>
      </w:r>
    </w:p>
    <w:p w14:paraId="4DE0765A" w14:textId="77777777" w:rsidR="00C00F88" w:rsidRPr="00C00F88" w:rsidRDefault="00C00F88" w:rsidP="00C00F88">
      <w:pPr>
        <w:spacing w:after="0"/>
        <w:rPr>
          <w:rFonts w:ascii="Montserrat" w:hAnsi="Montserrat"/>
          <w:sz w:val="20"/>
          <w:szCs w:val="20"/>
        </w:rPr>
      </w:pPr>
    </w:p>
    <w:p w14:paraId="37292F84" w14:textId="77777777" w:rsidR="00C00F88" w:rsidRPr="00C00F88" w:rsidRDefault="00C00F88" w:rsidP="00C00F88">
      <w:pPr>
        <w:spacing w:after="0"/>
        <w:rPr>
          <w:rFonts w:ascii="Montserrat" w:hAnsi="Montserrat"/>
          <w:sz w:val="20"/>
          <w:szCs w:val="20"/>
        </w:rPr>
      </w:pPr>
      <w:r w:rsidRPr="4C87B151">
        <w:rPr>
          <w:rFonts w:ascii="Montserrat" w:hAnsi="Montserrat"/>
          <w:sz w:val="20"/>
          <w:szCs w:val="20"/>
        </w:rPr>
        <w:t xml:space="preserve">“At </w:t>
      </w:r>
      <w:r w:rsidRPr="4C87B151">
        <w:rPr>
          <w:rFonts w:ascii="Montserrat" w:hAnsi="Montserrat"/>
          <w:sz w:val="20"/>
          <w:szCs w:val="20"/>
          <w:highlight w:val="yellow"/>
        </w:rPr>
        <w:t>[Company Name]</w:t>
      </w:r>
      <w:r w:rsidRPr="4C87B151">
        <w:rPr>
          <w:rFonts w:ascii="Montserrat" w:hAnsi="Montserrat"/>
          <w:sz w:val="20"/>
          <w:szCs w:val="20"/>
        </w:rPr>
        <w:t xml:space="preserve">, we are constantly striving to improve and innovate,” said </w:t>
      </w:r>
      <w:r w:rsidRPr="4C87B151">
        <w:rPr>
          <w:rFonts w:ascii="Montserrat" w:hAnsi="Montserrat"/>
          <w:sz w:val="20"/>
          <w:szCs w:val="20"/>
          <w:highlight w:val="yellow"/>
        </w:rPr>
        <w:t>[Company Spokesperson, e.g., CEO, Managing Director].</w:t>
      </w:r>
      <w:r w:rsidRPr="4C87B151">
        <w:rPr>
          <w:rFonts w:ascii="Montserrat" w:hAnsi="Montserrat"/>
          <w:sz w:val="20"/>
          <w:szCs w:val="20"/>
        </w:rPr>
        <w:t xml:space="preserve"> “Achieving </w:t>
      </w:r>
      <w:r w:rsidRPr="4C87B151">
        <w:rPr>
          <w:rFonts w:ascii="Montserrat" w:hAnsi="Montserrat"/>
          <w:sz w:val="20"/>
          <w:szCs w:val="20"/>
          <w:highlight w:val="yellow"/>
        </w:rPr>
        <w:t>[Certification Name]</w:t>
      </w:r>
      <w:r w:rsidRPr="4C87B151">
        <w:rPr>
          <w:rFonts w:ascii="Montserrat" w:hAnsi="Montserrat"/>
          <w:sz w:val="20"/>
          <w:szCs w:val="20"/>
        </w:rPr>
        <w:t xml:space="preserve"> is a significant milestone that reinforces our dedication to </w:t>
      </w:r>
      <w:r w:rsidRPr="4C87B151">
        <w:rPr>
          <w:rFonts w:ascii="Montserrat" w:hAnsi="Montserrat"/>
          <w:sz w:val="20"/>
          <w:szCs w:val="20"/>
          <w:highlight w:val="yellow"/>
        </w:rPr>
        <w:t>[specific goal or value, e.g., operational excellence, protecting client data, or sustainable growth]</w:t>
      </w:r>
      <w:r w:rsidRPr="4C87B151">
        <w:rPr>
          <w:rFonts w:ascii="Montserrat" w:hAnsi="Montserrat"/>
          <w:sz w:val="20"/>
          <w:szCs w:val="20"/>
        </w:rPr>
        <w:t>. It highlights the hard work of our team and our commitment to meeting the highest standards in our industry.”</w:t>
      </w:r>
    </w:p>
    <w:p w14:paraId="4210A61B" w14:textId="77777777" w:rsidR="00C00F88" w:rsidRPr="00C00F88" w:rsidRDefault="00C00F88" w:rsidP="00C00F88">
      <w:pPr>
        <w:spacing w:after="0"/>
        <w:rPr>
          <w:rFonts w:ascii="Montserrat" w:hAnsi="Montserrat"/>
          <w:sz w:val="20"/>
          <w:szCs w:val="20"/>
        </w:rPr>
      </w:pPr>
    </w:p>
    <w:p w14:paraId="13C13AC5" w14:textId="2C470911" w:rsidR="00C00F88" w:rsidRPr="00C00F88" w:rsidRDefault="00C00F88" w:rsidP="00C00F88">
      <w:pPr>
        <w:spacing w:after="0"/>
        <w:rPr>
          <w:rFonts w:ascii="Montserrat" w:hAnsi="Montserrat"/>
          <w:sz w:val="20"/>
          <w:szCs w:val="20"/>
        </w:rPr>
      </w:pPr>
      <w:r w:rsidRPr="4C87B151">
        <w:rPr>
          <w:rFonts w:ascii="Montserrat" w:hAnsi="Montserrat"/>
          <w:sz w:val="20"/>
          <w:szCs w:val="20"/>
          <w:highlight w:val="yellow"/>
        </w:rPr>
        <w:t>[Certification Name]</w:t>
      </w:r>
      <w:r w:rsidRPr="4C87B151">
        <w:rPr>
          <w:rFonts w:ascii="Montserrat" w:hAnsi="Montserrat"/>
          <w:sz w:val="20"/>
          <w:szCs w:val="20"/>
        </w:rPr>
        <w:t xml:space="preserve"> was awarded by Amtivo, an</w:t>
      </w:r>
      <w:r w:rsidR="7F75D948" w:rsidRPr="4C87B151">
        <w:rPr>
          <w:rFonts w:ascii="Montserrat" w:hAnsi="Montserrat"/>
          <w:sz w:val="20"/>
          <w:szCs w:val="20"/>
        </w:rPr>
        <w:t xml:space="preserve"> industry-leading</w:t>
      </w:r>
      <w:r w:rsidRPr="4C87B151">
        <w:rPr>
          <w:rFonts w:ascii="Montserrat" w:hAnsi="Montserrat"/>
          <w:sz w:val="20"/>
          <w:szCs w:val="20"/>
        </w:rPr>
        <w:t xml:space="preserve"> certification body accredited by </w:t>
      </w:r>
      <w:r w:rsidR="004D11DE">
        <w:rPr>
          <w:rFonts w:ascii="Montserrat" w:hAnsi="Montserrat"/>
          <w:sz w:val="20"/>
          <w:szCs w:val="20"/>
        </w:rPr>
        <w:t>A</w:t>
      </w:r>
      <w:r w:rsidRPr="4C87B151">
        <w:rPr>
          <w:rFonts w:ascii="Montserrat" w:hAnsi="Montserrat"/>
          <w:sz w:val="20"/>
          <w:szCs w:val="20"/>
        </w:rPr>
        <w:t>NAB. This</w:t>
      </w:r>
      <w:r w:rsidR="20DE4048" w:rsidRPr="4C87B151">
        <w:rPr>
          <w:rFonts w:ascii="Montserrat" w:hAnsi="Montserrat"/>
          <w:sz w:val="20"/>
          <w:szCs w:val="20"/>
        </w:rPr>
        <w:t xml:space="preserve"> means that our</w:t>
      </w:r>
      <w:r w:rsidRPr="4C87B151">
        <w:rPr>
          <w:rFonts w:ascii="Montserrat" w:hAnsi="Montserrat"/>
          <w:sz w:val="20"/>
          <w:szCs w:val="20"/>
        </w:rPr>
        <w:t xml:space="preserve"> certification aligns with international</w:t>
      </w:r>
      <w:r w:rsidR="7339E0D6" w:rsidRPr="4C87B151">
        <w:rPr>
          <w:rFonts w:ascii="Montserrat" w:hAnsi="Montserrat"/>
          <w:sz w:val="20"/>
          <w:szCs w:val="20"/>
        </w:rPr>
        <w:t>ly recognised</w:t>
      </w:r>
      <w:r w:rsidRPr="4C87B151">
        <w:rPr>
          <w:rFonts w:ascii="Montserrat" w:hAnsi="Montserrat"/>
          <w:sz w:val="20"/>
          <w:szCs w:val="20"/>
        </w:rPr>
        <w:t xml:space="preserve"> standards, providing assurance to our clients that we operate with integrity and credibility.</w:t>
      </w:r>
    </w:p>
    <w:p w14:paraId="76F84CB0" w14:textId="77777777" w:rsidR="00C00F88" w:rsidRPr="00C00F88" w:rsidRDefault="00C00F88" w:rsidP="00C00F88">
      <w:pPr>
        <w:spacing w:after="0"/>
        <w:rPr>
          <w:rFonts w:ascii="Montserrat" w:hAnsi="Montserrat"/>
          <w:sz w:val="20"/>
          <w:szCs w:val="20"/>
        </w:rPr>
      </w:pPr>
    </w:p>
    <w:p w14:paraId="2EA2F3D3" w14:textId="28165DA0" w:rsidR="00C00F88" w:rsidRPr="00C00F88" w:rsidRDefault="00C00F88" w:rsidP="00C00F88">
      <w:pPr>
        <w:spacing w:after="0"/>
        <w:rPr>
          <w:rFonts w:ascii="Montserrat" w:hAnsi="Montserrat"/>
          <w:sz w:val="20"/>
          <w:szCs w:val="20"/>
        </w:rPr>
      </w:pPr>
      <w:r w:rsidRPr="4C87B151">
        <w:rPr>
          <w:rFonts w:ascii="Montserrat" w:hAnsi="Montserrat"/>
          <w:sz w:val="20"/>
          <w:szCs w:val="20"/>
        </w:rPr>
        <w:t xml:space="preserve">For more information about our commitment to </w:t>
      </w:r>
      <w:r w:rsidRPr="4C87B151">
        <w:rPr>
          <w:rFonts w:ascii="Montserrat" w:hAnsi="Montserrat"/>
          <w:sz w:val="20"/>
          <w:szCs w:val="20"/>
          <w:highlight w:val="yellow"/>
        </w:rPr>
        <w:t>[specific focus, e.g., quality, security, or sustainability]</w:t>
      </w:r>
      <w:r w:rsidRPr="4C87B151">
        <w:rPr>
          <w:rFonts w:ascii="Montserrat" w:hAnsi="Montserrat"/>
          <w:sz w:val="20"/>
          <w:szCs w:val="20"/>
        </w:rPr>
        <w:t xml:space="preserve">, </w:t>
      </w:r>
      <w:r w:rsidR="2BD984F5" w:rsidRPr="4C87B151">
        <w:rPr>
          <w:rFonts w:ascii="Montserrat" w:hAnsi="Montserrat"/>
          <w:sz w:val="20"/>
          <w:szCs w:val="20"/>
        </w:rPr>
        <w:t xml:space="preserve">click here, </w:t>
      </w:r>
      <w:r w:rsidRPr="4C87B151">
        <w:rPr>
          <w:rFonts w:ascii="Montserrat" w:hAnsi="Montserrat"/>
          <w:sz w:val="20"/>
          <w:szCs w:val="20"/>
          <w:highlight w:val="yellow"/>
        </w:rPr>
        <w:t>[</w:t>
      </w:r>
      <w:r w:rsidR="2860ACE8" w:rsidRPr="4C87B151">
        <w:rPr>
          <w:rFonts w:ascii="Montserrat" w:hAnsi="Montserrat"/>
          <w:sz w:val="20"/>
          <w:szCs w:val="20"/>
          <w:highlight w:val="yellow"/>
        </w:rPr>
        <w:t>Internal link to more information about your business ethics and beliefs</w:t>
      </w:r>
      <w:r w:rsidR="2860ACE8" w:rsidRPr="4C87B151">
        <w:rPr>
          <w:rFonts w:ascii="Montserrat" w:hAnsi="Montserrat"/>
          <w:sz w:val="20"/>
          <w:szCs w:val="20"/>
        </w:rPr>
        <w:t>}</w:t>
      </w:r>
      <w:r w:rsidRPr="4C87B151">
        <w:rPr>
          <w:rFonts w:ascii="Montserrat" w:hAnsi="Montserrat"/>
          <w:sz w:val="20"/>
          <w:szCs w:val="20"/>
        </w:rPr>
        <w:t xml:space="preserve"> To learn more about Amtivo and the certifications </w:t>
      </w:r>
      <w:r w:rsidR="55771FC4" w:rsidRPr="4C87B151">
        <w:rPr>
          <w:rFonts w:ascii="Montserrat" w:hAnsi="Montserrat"/>
          <w:sz w:val="20"/>
          <w:szCs w:val="20"/>
        </w:rPr>
        <w:t>we have achieved through their exemplary services</w:t>
      </w:r>
      <w:r w:rsidRPr="4C87B151">
        <w:rPr>
          <w:rFonts w:ascii="Montserrat" w:hAnsi="Montserrat"/>
          <w:sz w:val="20"/>
          <w:szCs w:val="20"/>
        </w:rPr>
        <w:t xml:space="preserve">, visit </w:t>
      </w:r>
      <w:hyperlink r:id="rId11">
        <w:r w:rsidR="002D75E6">
          <w:rPr>
            <w:rStyle w:val="Hyperlink"/>
            <w:rFonts w:ascii="Montserrat" w:hAnsi="Montserrat"/>
            <w:sz w:val="20"/>
            <w:szCs w:val="20"/>
          </w:rPr>
          <w:t>amtivo.us</w:t>
        </w:r>
      </w:hyperlink>
    </w:p>
    <w:p w14:paraId="3C70B11B" w14:textId="77777777" w:rsidR="00C00F88" w:rsidRPr="00C00F88" w:rsidRDefault="00C00F88" w:rsidP="00C00F88">
      <w:pPr>
        <w:spacing w:after="0"/>
        <w:rPr>
          <w:rFonts w:ascii="Montserrat" w:hAnsi="Montserrat"/>
          <w:sz w:val="20"/>
          <w:szCs w:val="20"/>
        </w:rPr>
      </w:pPr>
    </w:p>
    <w:p w14:paraId="4A472F47" w14:textId="77777777" w:rsidR="00C00F88" w:rsidRPr="00C00F88" w:rsidRDefault="00C00F88" w:rsidP="00C00F88">
      <w:pPr>
        <w:spacing w:after="0"/>
        <w:rPr>
          <w:rFonts w:ascii="Montserrat" w:hAnsi="Montserrat"/>
          <w:sz w:val="20"/>
          <w:szCs w:val="20"/>
        </w:rPr>
      </w:pPr>
    </w:p>
    <w:p w14:paraId="27ED81CC" w14:textId="77777777" w:rsidR="00C00F88" w:rsidRPr="00C00F88" w:rsidRDefault="00C00F88" w:rsidP="00C00F88">
      <w:pPr>
        <w:spacing w:after="0"/>
        <w:rPr>
          <w:rFonts w:ascii="Montserrat" w:hAnsi="Montserrat"/>
          <w:sz w:val="20"/>
          <w:szCs w:val="20"/>
        </w:rPr>
      </w:pPr>
    </w:p>
    <w:p w14:paraId="5D994221" w14:textId="77777777" w:rsidR="00C00F88" w:rsidRPr="00C00F88" w:rsidRDefault="00C00F88" w:rsidP="00C00F88">
      <w:pPr>
        <w:spacing w:after="0"/>
        <w:rPr>
          <w:rFonts w:ascii="Montserrat" w:hAnsi="Montserrat"/>
          <w:sz w:val="20"/>
          <w:szCs w:val="20"/>
        </w:rPr>
      </w:pPr>
    </w:p>
    <w:p w14:paraId="6819B7CD" w14:textId="77777777" w:rsidR="00153F2E" w:rsidRPr="00153F2E" w:rsidRDefault="00153F2E" w:rsidP="00153F2E">
      <w:pPr>
        <w:spacing w:after="0"/>
        <w:rPr>
          <w:rFonts w:ascii="Montserrat" w:hAnsi="Montserrat"/>
          <w:sz w:val="20"/>
          <w:szCs w:val="20"/>
        </w:rPr>
      </w:pPr>
    </w:p>
    <w:p w14:paraId="2059C64C" w14:textId="77777777" w:rsidR="00893261" w:rsidRPr="00893261" w:rsidRDefault="00893261" w:rsidP="00893261">
      <w:pPr>
        <w:spacing w:after="0"/>
        <w:rPr>
          <w:rFonts w:ascii="Montserrat" w:hAnsi="Montserrat"/>
          <w:sz w:val="20"/>
          <w:szCs w:val="20"/>
        </w:rPr>
      </w:pPr>
    </w:p>
    <w:sectPr w:rsidR="00893261" w:rsidRPr="00893261" w:rsidSect="006271E3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18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3D45F" w14:textId="77777777" w:rsidR="00587C1F" w:rsidRDefault="00587C1F" w:rsidP="002324C3">
      <w:pPr>
        <w:spacing w:after="0" w:line="240" w:lineRule="auto"/>
      </w:pPr>
      <w:r>
        <w:separator/>
      </w:r>
    </w:p>
  </w:endnote>
  <w:endnote w:type="continuationSeparator" w:id="0">
    <w:p w14:paraId="2C1FF954" w14:textId="77777777" w:rsidR="00587C1F" w:rsidRDefault="00587C1F" w:rsidP="00232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tserrat Black">
    <w:panose1 w:val="000000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000000000000000"/>
    <w:charset w:val="00"/>
    <w:family w:val="auto"/>
    <w:pitch w:val="variable"/>
    <w:sig w:usb0="2000020F" w:usb1="00000003" w:usb2="00000000" w:usb3="00000000" w:csb0="00000197" w:csb1="00000000"/>
  </w:font>
  <w:font w:name="Montserrat Bold">
    <w:altName w:val="Montserrat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Montserrat" w:hAnsi="Montserrat"/>
        <w:color w:val="1F299C"/>
        <w:sz w:val="16"/>
        <w:szCs w:val="16"/>
      </w:rPr>
      <w:id w:val="859861981"/>
      <w:docPartObj>
        <w:docPartGallery w:val="Page Numbers (Bottom of Page)"/>
        <w:docPartUnique/>
      </w:docPartObj>
    </w:sdtPr>
    <w:sdtContent>
      <w:sdt>
        <w:sdtPr>
          <w:rPr>
            <w:rFonts w:ascii="Montserrat" w:hAnsi="Montserrat"/>
            <w:color w:val="1F299C"/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Content>
          <w:p w14:paraId="7FD1A545" w14:textId="195C892E" w:rsidR="002324C3" w:rsidRPr="002324C3" w:rsidRDefault="002324C3">
            <w:pPr>
              <w:pStyle w:val="Footer"/>
              <w:rPr>
                <w:rFonts w:ascii="Montserrat" w:hAnsi="Montserrat"/>
                <w:color w:val="1F299C"/>
                <w:sz w:val="16"/>
                <w:szCs w:val="16"/>
              </w:rPr>
            </w:pPr>
            <w:r w:rsidRPr="002324C3">
              <w:rPr>
                <w:rFonts w:ascii="Montserrat" w:hAnsi="Montserrat"/>
                <w:color w:val="1F299C"/>
                <w:sz w:val="16"/>
                <w:szCs w:val="16"/>
              </w:rPr>
              <w:t xml:space="preserve">Page </w:t>
            </w:r>
            <w:r w:rsidRPr="002324C3">
              <w:rPr>
                <w:rFonts w:ascii="Montserrat" w:hAnsi="Montserrat"/>
                <w:b/>
                <w:bCs/>
                <w:color w:val="1F299C"/>
                <w:sz w:val="16"/>
                <w:szCs w:val="16"/>
              </w:rPr>
              <w:fldChar w:fldCharType="begin"/>
            </w:r>
            <w:r w:rsidRPr="002324C3">
              <w:rPr>
                <w:rFonts w:ascii="Montserrat" w:hAnsi="Montserrat"/>
                <w:b/>
                <w:bCs/>
                <w:color w:val="1F299C"/>
                <w:sz w:val="16"/>
                <w:szCs w:val="16"/>
              </w:rPr>
              <w:instrText>PAGE</w:instrText>
            </w:r>
            <w:r w:rsidRPr="002324C3">
              <w:rPr>
                <w:rFonts w:ascii="Montserrat" w:hAnsi="Montserrat"/>
                <w:b/>
                <w:bCs/>
                <w:color w:val="1F299C"/>
                <w:sz w:val="16"/>
                <w:szCs w:val="16"/>
              </w:rPr>
              <w:fldChar w:fldCharType="separate"/>
            </w:r>
            <w:r w:rsidRPr="002324C3">
              <w:rPr>
                <w:rFonts w:ascii="Montserrat" w:hAnsi="Montserrat"/>
                <w:b/>
                <w:bCs/>
                <w:color w:val="1F299C"/>
                <w:sz w:val="16"/>
                <w:szCs w:val="16"/>
              </w:rPr>
              <w:t>2</w:t>
            </w:r>
            <w:r w:rsidRPr="002324C3">
              <w:rPr>
                <w:rFonts w:ascii="Montserrat" w:hAnsi="Montserrat"/>
                <w:b/>
                <w:bCs/>
                <w:color w:val="1F299C"/>
                <w:sz w:val="16"/>
                <w:szCs w:val="16"/>
              </w:rPr>
              <w:fldChar w:fldCharType="end"/>
            </w:r>
            <w:r w:rsidRPr="002324C3">
              <w:rPr>
                <w:rFonts w:ascii="Montserrat" w:hAnsi="Montserrat"/>
                <w:color w:val="1F299C"/>
                <w:sz w:val="16"/>
                <w:szCs w:val="16"/>
              </w:rPr>
              <w:t xml:space="preserve"> of </w:t>
            </w:r>
            <w:r w:rsidRPr="002324C3">
              <w:rPr>
                <w:rFonts w:ascii="Montserrat" w:hAnsi="Montserrat"/>
                <w:b/>
                <w:bCs/>
                <w:color w:val="1F299C"/>
                <w:sz w:val="16"/>
                <w:szCs w:val="16"/>
              </w:rPr>
              <w:fldChar w:fldCharType="begin"/>
            </w:r>
            <w:r w:rsidRPr="002324C3">
              <w:rPr>
                <w:rFonts w:ascii="Montserrat" w:hAnsi="Montserrat"/>
                <w:b/>
                <w:bCs/>
                <w:color w:val="1F299C"/>
                <w:sz w:val="16"/>
                <w:szCs w:val="16"/>
              </w:rPr>
              <w:instrText>NUMPAGES</w:instrText>
            </w:r>
            <w:r w:rsidRPr="002324C3">
              <w:rPr>
                <w:rFonts w:ascii="Montserrat" w:hAnsi="Montserrat"/>
                <w:b/>
                <w:bCs/>
                <w:color w:val="1F299C"/>
                <w:sz w:val="16"/>
                <w:szCs w:val="16"/>
              </w:rPr>
              <w:fldChar w:fldCharType="separate"/>
            </w:r>
            <w:r w:rsidRPr="002324C3">
              <w:rPr>
                <w:rFonts w:ascii="Montserrat" w:hAnsi="Montserrat"/>
                <w:b/>
                <w:bCs/>
                <w:color w:val="1F299C"/>
                <w:sz w:val="16"/>
                <w:szCs w:val="16"/>
              </w:rPr>
              <w:t>2</w:t>
            </w:r>
            <w:r w:rsidRPr="002324C3">
              <w:rPr>
                <w:rFonts w:ascii="Montserrat" w:hAnsi="Montserrat"/>
                <w:b/>
                <w:bCs/>
                <w:color w:val="1F299C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5D3C5" w14:textId="77777777" w:rsidR="00587C1F" w:rsidRDefault="00587C1F" w:rsidP="002324C3">
      <w:pPr>
        <w:spacing w:after="0" w:line="240" w:lineRule="auto"/>
      </w:pPr>
      <w:r>
        <w:separator/>
      </w:r>
    </w:p>
  </w:footnote>
  <w:footnote w:type="continuationSeparator" w:id="0">
    <w:p w14:paraId="7DC6EE8A" w14:textId="77777777" w:rsidR="00587C1F" w:rsidRDefault="00587C1F" w:rsidP="00232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2C8C0" w14:textId="647DC31A" w:rsidR="002324C3" w:rsidRDefault="00000000">
    <w:pPr>
      <w:pStyle w:val="Header"/>
    </w:pPr>
    <w:r>
      <w:rPr>
        <w:noProof/>
      </w:rPr>
      <w:pict w14:anchorId="47B298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6648485" o:spid="_x0000_s102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A4 Seasalt Oscillation B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66AA1" w14:textId="716031BE" w:rsidR="00491C45" w:rsidRPr="000272CD" w:rsidRDefault="00491C45" w:rsidP="00491C45">
    <w:pPr>
      <w:pStyle w:val="Header"/>
      <w:tabs>
        <w:tab w:val="clear" w:pos="4513"/>
        <w:tab w:val="clear" w:pos="9026"/>
        <w:tab w:val="left" w:pos="7570"/>
      </w:tabs>
      <w:jc w:val="right"/>
      <w:rPr>
        <w:rFonts w:ascii="Montserrat Bold" w:hAnsi="Montserrat Bold"/>
        <w:color w:val="1F299C"/>
        <w:sz w:val="16"/>
        <w:szCs w:val="16"/>
      </w:rPr>
    </w:pPr>
    <w:r w:rsidRPr="000272CD">
      <w:rPr>
        <w:rFonts w:ascii="Montserrat Bold" w:hAnsi="Montserrat Bold"/>
        <w:noProof/>
        <w:color w:val="1F299C"/>
        <w:sz w:val="16"/>
        <w:szCs w:val="16"/>
      </w:rPr>
      <w:drawing>
        <wp:anchor distT="0" distB="0" distL="114300" distR="114300" simplePos="0" relativeHeight="251663360" behindDoc="1" locked="0" layoutInCell="1" allowOverlap="1" wp14:anchorId="2695932F" wp14:editId="533C2CBE">
          <wp:simplePos x="0" y="0"/>
          <wp:positionH relativeFrom="margin">
            <wp:posOffset>-6350</wp:posOffset>
          </wp:positionH>
          <wp:positionV relativeFrom="paragraph">
            <wp:posOffset>-11430</wp:posOffset>
          </wp:positionV>
          <wp:extent cx="1092200" cy="229235"/>
          <wp:effectExtent l="0" t="0" r="0" b="0"/>
          <wp:wrapNone/>
          <wp:docPr id="1254103936" name="Picture 4" descr="A blue line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4103936" name="Picture 4" descr="A blue line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2200" cy="229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3F2E">
      <w:rPr>
        <w:rFonts w:ascii="Montserrat Bold" w:hAnsi="Montserrat Bold"/>
        <w:noProof/>
        <w:color w:val="1F299C"/>
        <w:sz w:val="16"/>
        <w:szCs w:val="16"/>
      </w:rPr>
      <w:drawing>
        <wp:anchor distT="0" distB="0" distL="114300" distR="114300" simplePos="0" relativeHeight="251662336" behindDoc="1" locked="0" layoutInCell="0" allowOverlap="1" wp14:anchorId="4C9395CB" wp14:editId="39EB29EE">
          <wp:simplePos x="0" y="0"/>
          <wp:positionH relativeFrom="margin">
            <wp:posOffset>-721360</wp:posOffset>
          </wp:positionH>
          <wp:positionV relativeFrom="margin">
            <wp:posOffset>-909320</wp:posOffset>
          </wp:positionV>
          <wp:extent cx="6120130" cy="8656955"/>
          <wp:effectExtent l="0" t="0" r="0" b="0"/>
          <wp:wrapNone/>
          <wp:docPr id="42839129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656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63A8">
      <w:rPr>
        <w:rFonts w:ascii="Montserrat Bold" w:hAnsi="Montserrat Bold"/>
        <w:color w:val="1F299C"/>
        <w:sz w:val="16"/>
        <w:szCs w:val="16"/>
      </w:rPr>
      <w:t xml:space="preserve"> News Story Template</w:t>
    </w:r>
  </w:p>
  <w:p w14:paraId="619E768B" w14:textId="2989DCB4" w:rsidR="002324C3" w:rsidRDefault="00000000">
    <w:pPr>
      <w:pStyle w:val="Header"/>
    </w:pPr>
    <w:r>
      <w:rPr>
        <w:noProof/>
      </w:rPr>
      <w:pict w14:anchorId="28E49C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6648486" o:spid="_x0000_s1027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3" o:title="A4 Seasalt Oscillation BG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13CBF" w14:textId="5AA2AB78" w:rsidR="002324C3" w:rsidRDefault="00000000">
    <w:pPr>
      <w:pStyle w:val="Header"/>
    </w:pPr>
    <w:r>
      <w:rPr>
        <w:noProof/>
      </w:rPr>
      <w:pict w14:anchorId="2D9913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6648484" o:spid="_x0000_s102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A4 Seasalt Oscillation B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C6812"/>
    <w:multiLevelType w:val="hybridMultilevel"/>
    <w:tmpl w:val="A528A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537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D35"/>
    <w:rsid w:val="00070191"/>
    <w:rsid w:val="000840EA"/>
    <w:rsid w:val="00153F2E"/>
    <w:rsid w:val="00175714"/>
    <w:rsid w:val="001949AE"/>
    <w:rsid w:val="00224AC3"/>
    <w:rsid w:val="002324C3"/>
    <w:rsid w:val="00256BD0"/>
    <w:rsid w:val="002714A0"/>
    <w:rsid w:val="002D1F77"/>
    <w:rsid w:val="002D75E6"/>
    <w:rsid w:val="00315EE0"/>
    <w:rsid w:val="003F63A8"/>
    <w:rsid w:val="00491C45"/>
    <w:rsid w:val="004B39B4"/>
    <w:rsid w:val="004C04B4"/>
    <w:rsid w:val="004D11DE"/>
    <w:rsid w:val="00587C1F"/>
    <w:rsid w:val="006271E3"/>
    <w:rsid w:val="0066167C"/>
    <w:rsid w:val="00676A07"/>
    <w:rsid w:val="00776F59"/>
    <w:rsid w:val="007D119D"/>
    <w:rsid w:val="00805AA2"/>
    <w:rsid w:val="008745EB"/>
    <w:rsid w:val="00884BE6"/>
    <w:rsid w:val="008868C7"/>
    <w:rsid w:val="00893261"/>
    <w:rsid w:val="008B101F"/>
    <w:rsid w:val="008C2F86"/>
    <w:rsid w:val="00912C9E"/>
    <w:rsid w:val="00917314"/>
    <w:rsid w:val="00975FFE"/>
    <w:rsid w:val="009A47D2"/>
    <w:rsid w:val="00AC703D"/>
    <w:rsid w:val="00AE53AF"/>
    <w:rsid w:val="00B166A9"/>
    <w:rsid w:val="00B341BF"/>
    <w:rsid w:val="00C00F88"/>
    <w:rsid w:val="00C03293"/>
    <w:rsid w:val="00DF6733"/>
    <w:rsid w:val="00E313C6"/>
    <w:rsid w:val="00E55EDC"/>
    <w:rsid w:val="00E76E3D"/>
    <w:rsid w:val="00EB6323"/>
    <w:rsid w:val="00EE6D35"/>
    <w:rsid w:val="00F4285F"/>
    <w:rsid w:val="03880237"/>
    <w:rsid w:val="076F6D0B"/>
    <w:rsid w:val="0EE9F345"/>
    <w:rsid w:val="16D63D60"/>
    <w:rsid w:val="17B848BA"/>
    <w:rsid w:val="1BB34F72"/>
    <w:rsid w:val="1C88B728"/>
    <w:rsid w:val="1F4AEA4F"/>
    <w:rsid w:val="20B54B2C"/>
    <w:rsid w:val="20DE4048"/>
    <w:rsid w:val="2228445D"/>
    <w:rsid w:val="24DB510D"/>
    <w:rsid w:val="2860ACE8"/>
    <w:rsid w:val="2A77B344"/>
    <w:rsid w:val="2BD984F5"/>
    <w:rsid w:val="37C9D532"/>
    <w:rsid w:val="3E761AD7"/>
    <w:rsid w:val="3F17A640"/>
    <w:rsid w:val="468301B4"/>
    <w:rsid w:val="4691AA39"/>
    <w:rsid w:val="480EAD7A"/>
    <w:rsid w:val="4C87B151"/>
    <w:rsid w:val="4CF1125A"/>
    <w:rsid w:val="4DEAAEA2"/>
    <w:rsid w:val="516129C0"/>
    <w:rsid w:val="52368DF6"/>
    <w:rsid w:val="54789C3D"/>
    <w:rsid w:val="55771FC4"/>
    <w:rsid w:val="5B0DEA5D"/>
    <w:rsid w:val="5CC93711"/>
    <w:rsid w:val="5D9DC07D"/>
    <w:rsid w:val="706BE299"/>
    <w:rsid w:val="73353423"/>
    <w:rsid w:val="7339E0D6"/>
    <w:rsid w:val="7A3DF195"/>
    <w:rsid w:val="7B050957"/>
    <w:rsid w:val="7BABA8F0"/>
    <w:rsid w:val="7F75D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62BB08"/>
  <w15:chartTrackingRefBased/>
  <w15:docId w15:val="{87F0382E-7B60-4D5F-964F-9C32D379C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D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2324C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324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4C3"/>
  </w:style>
  <w:style w:type="paragraph" w:styleId="Footer">
    <w:name w:val="footer"/>
    <w:basedOn w:val="Normal"/>
    <w:link w:val="FooterChar"/>
    <w:uiPriority w:val="99"/>
    <w:unhideWhenUsed/>
    <w:rsid w:val="002324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4C3"/>
  </w:style>
  <w:style w:type="table" w:styleId="TableGrid">
    <w:name w:val="Table Grid"/>
    <w:basedOn w:val="TableNormal"/>
    <w:uiPriority w:val="39"/>
    <w:rsid w:val="00224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32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0F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0F8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428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mtivo.us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amtivo.u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amtivo.us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A472066E9AF244973DFE4012387251" ma:contentTypeVersion="27" ma:contentTypeDescription="Create a new document." ma:contentTypeScope="" ma:versionID="f1db52378edb98e39dbab99b7cd3d703">
  <xsd:schema xmlns:xsd="http://www.w3.org/2001/XMLSchema" xmlns:xs="http://www.w3.org/2001/XMLSchema" xmlns:p="http://schemas.microsoft.com/office/2006/metadata/properties" xmlns:ns1="http://schemas.microsoft.com/sharepoint/v3" xmlns:ns2="a046e312-ea2a-4a35-85da-7235db942042" xmlns:ns3="3dcd3d02-c9c5-4d8c-bc4e-b67afde0a98a" targetNamespace="http://schemas.microsoft.com/office/2006/metadata/properties" ma:root="true" ma:fieldsID="631312c90e2ed75d547227bd5c4b3276" ns1:_="" ns2:_="" ns3:_="">
    <xsd:import namespace="http://schemas.microsoft.com/sharepoint/v3"/>
    <xsd:import namespace="a046e312-ea2a-4a35-85da-7235db942042"/>
    <xsd:import namespace="3dcd3d02-c9c5-4d8c-bc4e-b67afde0a9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Statu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6e312-ea2a-4a35-85da-7235db942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igrationWizId" ma:index="18" nillable="true" ma:displayName="MigrationWizId" ma:internalName="MigrationWizId">
      <xsd:simpleType>
        <xsd:restriction base="dms:Text"/>
      </xsd:simpleType>
    </xsd:element>
    <xsd:element name="MigrationWizIdPermissions" ma:index="1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2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2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22" nillable="true" ma:displayName="MigrationWizIdSecurityGroups" ma:internalName="MigrationWizIdSecurityGroups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1ad3c98b-a3c3-43c9-ba80-c101c30e2a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Status" ma:index="32" nillable="true" ma:displayName="Status" ma:description="Whether Ready For Compliance or To Be Prepared" ma:format="Dropdown" ma:internalName="Status">
      <xsd:simpleType>
        <xsd:restriction base="dms:Text">
          <xsd:maxLength value="255"/>
        </xsd:restriction>
      </xsd:simpleType>
    </xsd:element>
    <xsd:element name="_Flow_SignoffStatus" ma:index="33" nillable="true" ma:displayName="Sign-off status" ma:internalName="Sign_x002d_off_x0020_status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d3d02-c9c5-4d8c-bc4e-b67afde0a9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a9031983-e3af-4057-ab0c-cece9db24749}" ma:internalName="TaxCatchAll" ma:showField="CatchAllData" ma:web="3dcd3d02-c9c5-4d8c-bc4e-b67afde0a9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2545D0-2438-4136-8933-CAF673FA43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046e312-ea2a-4a35-85da-7235db942042"/>
    <ds:schemaRef ds:uri="3dcd3d02-c9c5-4d8c-bc4e-b67afde0a9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FF0752-E93D-42A3-A534-BDCCC99332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1690</Characters>
  <Application>Microsoft Office Word</Application>
  <DocSecurity>0</DocSecurity>
  <Lines>105</Lines>
  <Paragraphs>64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Carter</dc:creator>
  <cp:keywords/>
  <dc:description/>
  <cp:lastModifiedBy>Tom King</cp:lastModifiedBy>
  <cp:revision>3</cp:revision>
  <dcterms:created xsi:type="dcterms:W3CDTF">2025-02-10T16:15:00Z</dcterms:created>
  <dcterms:modified xsi:type="dcterms:W3CDTF">2025-02-26T10:22:00Z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1660f18ccefc3d6b6c19ea27c4d6a1e207c7ae374f1fad5d4115b14bfb72f604</vt:lpwstr>
  </property>
</Properties>
</file>